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31" w:rsidRDefault="00E70331" w:rsidP="00E70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БУДУЩЕМУ 5-КЛАССНИКУ</w:t>
      </w:r>
    </w:p>
    <w:p w:rsidR="00E70331" w:rsidRDefault="00E70331" w:rsidP="00E70331">
      <w:pPr>
        <w:pStyle w:val="a3"/>
        <w:spacing w:before="0" w:beforeAutospacing="0" w:after="0" w:afterAutospacing="0"/>
        <w:jc w:val="center"/>
        <w:rPr>
          <w:rStyle w:val="a4"/>
        </w:rPr>
      </w:pPr>
      <w:r>
        <w:t>П</w:t>
      </w:r>
      <w:r>
        <w:rPr>
          <w:rStyle w:val="a4"/>
        </w:rPr>
        <w:t>римерный список литературы для чтения летом,</w:t>
      </w:r>
    </w:p>
    <w:p w:rsidR="00E70331" w:rsidRDefault="00E70331" w:rsidP="00E70331">
      <w:pPr>
        <w:pStyle w:val="a3"/>
        <w:spacing w:before="0" w:beforeAutospacing="0"/>
        <w:jc w:val="center"/>
      </w:pPr>
      <w:r w:rsidRPr="00B52768">
        <w:rPr>
          <w:rStyle w:val="a4"/>
        </w:rPr>
        <w:t>5</w:t>
      </w:r>
      <w:r>
        <w:rPr>
          <w:rStyle w:val="a4"/>
        </w:rPr>
        <w:t xml:space="preserve"> класс (для закончивших</w:t>
      </w:r>
      <w:r w:rsidR="00A16D52">
        <w:rPr>
          <w:rStyle w:val="a4"/>
        </w:rPr>
        <w:t xml:space="preserve"> </w:t>
      </w:r>
      <w:r w:rsidRPr="00B52768">
        <w:rPr>
          <w:rStyle w:val="a4"/>
        </w:rPr>
        <w:t>4</w:t>
      </w:r>
      <w:r>
        <w:rPr>
          <w:rStyle w:val="a4"/>
        </w:rPr>
        <w:t xml:space="preserve"> класс)</w:t>
      </w:r>
    </w:p>
    <w:p w:rsidR="00E70331" w:rsidRPr="00280C7E" w:rsidRDefault="00C63017" w:rsidP="00E7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70331" w:rsidRPr="00280C7E">
        <w:rPr>
          <w:rFonts w:ascii="Times New Roman" w:eastAsia="Times New Roman" w:hAnsi="Times New Roman" w:cs="Times New Roman"/>
          <w:sz w:val="24"/>
          <w:szCs w:val="24"/>
        </w:rPr>
        <w:t xml:space="preserve">Чтобы хорошо учиться в </w:t>
      </w:r>
      <w:r w:rsidR="00E70331" w:rsidRPr="00B527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0331" w:rsidRPr="00280C7E">
        <w:rPr>
          <w:rFonts w:ascii="Times New Roman" w:eastAsia="Times New Roman" w:hAnsi="Times New Roman" w:cs="Times New Roman"/>
          <w:sz w:val="24"/>
          <w:szCs w:val="24"/>
        </w:rPr>
        <w:t xml:space="preserve">  классе, детям необходимо прочитать летом нужную литературу. Предлагаем список литературы на лето по окончании </w:t>
      </w:r>
      <w:r w:rsidR="00E70331" w:rsidRPr="00E7033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E70331" w:rsidRPr="00280C7E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E70331" w:rsidRPr="00280C7E" w:rsidRDefault="00E70331" w:rsidP="00E70331">
      <w:pPr>
        <w:pStyle w:val="a3"/>
        <w:spacing w:before="0" w:beforeAutospacing="0" w:after="0" w:afterAutospacing="0"/>
        <w:jc w:val="both"/>
      </w:pPr>
      <w:r w:rsidRPr="00280C7E">
        <w:t>Для лучшего усваивания материала произведения обязательной программы по литературе рекомендуется прочитать в течение летних каникул, чтобы во время учебного года не тратить на это время.</w:t>
      </w:r>
    </w:p>
    <w:p w:rsidR="00C63017" w:rsidRDefault="00C63017" w:rsidP="00E70331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     </w:t>
      </w:r>
      <w:r w:rsidR="00B53551">
        <w:t>Чтобы прочитать</w:t>
      </w:r>
      <w:r w:rsidR="00E70331" w:rsidRPr="00280C7E">
        <w:t xml:space="preserve"> список обязательной литературы летом перед </w:t>
      </w:r>
      <w:r w:rsidR="00A835B3">
        <w:t>5</w:t>
      </w:r>
      <w:bookmarkStart w:id="0" w:name="_GoBack"/>
      <w:bookmarkEnd w:id="0"/>
      <w:r w:rsidR="00E70331" w:rsidRPr="00280C7E">
        <w:t>-м классом, надо ежедневно читать примерно 1часв день или 15 страниц текста.</w:t>
      </w:r>
      <w:r w:rsidR="00E70331" w:rsidRPr="00280C7E">
        <w:rPr>
          <w:b/>
          <w:bCs/>
        </w:rPr>
        <w:t> </w:t>
      </w:r>
    </w:p>
    <w:p w:rsidR="00E70331" w:rsidRPr="00280C7E" w:rsidRDefault="00C63017" w:rsidP="00E70331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    </w:t>
      </w:r>
      <w:r w:rsidR="00E70331" w:rsidRPr="00280C7E">
        <w:rPr>
          <w:b/>
          <w:bCs/>
        </w:rPr>
        <w:t xml:space="preserve">Завести читательский дневник. </w:t>
      </w:r>
      <w:r w:rsidR="00E70331" w:rsidRPr="00280C7E">
        <w:rPr>
          <w:bCs/>
        </w:rPr>
        <w:t>После прочтения каждой книги вписывать в дневник Ф.И.О. автора, название книги, главных героев, основные события в произведении.</w:t>
      </w:r>
    </w:p>
    <w:p w:rsidR="00E70331" w:rsidRDefault="00E70331" w:rsidP="00E703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</w:t>
      </w:r>
    </w:p>
    <w:p w:rsidR="00E70331" w:rsidRPr="00CD5ED4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76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ED4">
        <w:rPr>
          <w:rFonts w:ascii="Times New Roman" w:eastAsia="Times New Roman" w:hAnsi="Times New Roman" w:cs="Times New Roman"/>
          <w:sz w:val="24"/>
          <w:szCs w:val="24"/>
        </w:rPr>
        <w:t>Носов Н. "Витя Малеев в школе и дома", рассказы</w:t>
      </w:r>
    </w:p>
    <w:p w:rsidR="00E70331" w:rsidRPr="00CD5ED4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D5ED4">
        <w:rPr>
          <w:rFonts w:ascii="Times New Roman" w:eastAsia="Times New Roman" w:hAnsi="Times New Roman" w:cs="Times New Roman"/>
          <w:sz w:val="24"/>
          <w:szCs w:val="24"/>
        </w:rPr>
        <w:t>Пантелеев Л. "Честное слово"</w:t>
      </w:r>
    </w:p>
    <w:p w:rsidR="00E70331" w:rsidRPr="00CD5ED4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D5ED4">
        <w:rPr>
          <w:rFonts w:ascii="Times New Roman" w:eastAsia="Times New Roman" w:hAnsi="Times New Roman" w:cs="Times New Roman"/>
          <w:sz w:val="24"/>
          <w:szCs w:val="24"/>
        </w:rPr>
        <w:t>Паустовский К. "Золотой линь", "Мещерская сторона", "Корзина с еловыми шишками", "Заячьи лапы"</w:t>
      </w:r>
    </w:p>
    <w:p w:rsidR="00E70331" w:rsidRPr="00CD5ED4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D5ED4">
        <w:rPr>
          <w:rFonts w:ascii="Times New Roman" w:eastAsia="Times New Roman" w:hAnsi="Times New Roman" w:cs="Times New Roman"/>
          <w:sz w:val="24"/>
          <w:szCs w:val="24"/>
        </w:rPr>
        <w:t>Пришвин М. "Золотой луг"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П. Бажов. «Малахитовая шкатулка», «Каменный цветок».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К. Булычев. Серия «Алиса и ее друзья».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А. Волков. «Волшебник Изумрудного города».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А. Гайдар. «Голубая чашка», «Чук и Гек», «Тимур и его команда».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Георгиев.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Шуршики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«Елки-палки: фельдмаршал Пулькин».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Л. Давыдычев. «Жизнь Ивана Семенова, второклассника и второгодника»,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Лелична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третьего подъезда».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10.В. Драгунский. «Денискины рассказы».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Ю. Дружков. «Приключения Карандаша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12.Ю. Коваль. «Самая легкая лодка в мире», «Приключения Васи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Куролесова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13.В. Коржиков. «Мореплавание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Солнышкина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«Старик Хоттабыч».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15.В. Медведев. «Капитан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Соври-голова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16.А. Некрасов. «Приключения капитана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Врунгеля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«Три толстяка».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18.В. Осеева. «Васёк Трубачёв и его товарищи».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19.С. Прокофьева. «Приключения желтого чемоданчика», «Лоскутик и облако»,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Глазастик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ключ-невидимка».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«Цицерон - гроза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Тимиуков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«Боги зеленой планеты».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Ю. Сотник. «Архимед Вовки Грушина», «Ясновидящая,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та ужасная улица», «Эликсир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КупрумаЭса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«Аля,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Кляксич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А. Толстой. «Золотой ключик, или Приключения Буратино».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Э. Успенский. «Вниз по волшебной реке», «Дядя Фёдор, пёс и кот», «Крокодил Гена», «Меховой интернат».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25.В. Чаплина. «Фомка - белый медвежонок».</w:t>
      </w:r>
    </w:p>
    <w:p w:rsidR="00E70331" w:rsidRDefault="00E70331" w:rsidP="00E703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зарубежной литературы 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Лагерлёф. «Путешествие Нильса с дикими гусями».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Линдгрен. «Малыш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Длинный чулок» и др.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Пройслер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«Маленькая Баба Яга», «Маленький водяной».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Э. Рауд. «Муфта, Полботинка и Моховая борода». 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«Приключения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«Сказки по телефону».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Рони-старший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«Борьба за огонь».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 Сетон-Томпсон. «Рассказы о животных».</w:t>
      </w:r>
    </w:p>
    <w:p w:rsidR="00E70331" w:rsidRDefault="00E70331" w:rsidP="00E7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М.Твен. «Приключения Тома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«Принц и нищий».</w:t>
      </w:r>
    </w:p>
    <w:p w:rsidR="00E70331" w:rsidRDefault="00E70331" w:rsidP="00E70331">
      <w:pPr>
        <w:pStyle w:val="a3"/>
        <w:spacing w:before="0" w:beforeAutospacing="0" w:after="0" w:afterAutospacing="0"/>
        <w:rPr>
          <w:b/>
        </w:rPr>
      </w:pPr>
    </w:p>
    <w:p w:rsidR="00E70331" w:rsidRDefault="00E70331" w:rsidP="00E70331">
      <w:pPr>
        <w:pStyle w:val="a3"/>
        <w:spacing w:before="0" w:beforeAutospacing="0" w:after="0" w:afterAutospacing="0"/>
      </w:pPr>
      <w:r w:rsidRPr="00280C7E">
        <w:rPr>
          <w:b/>
        </w:rPr>
        <w:t>Желательно  приобрести:</w:t>
      </w:r>
    </w:p>
    <w:p w:rsidR="00E70331" w:rsidRDefault="00E70331" w:rsidP="00E70331">
      <w:pPr>
        <w:pStyle w:val="a3"/>
        <w:spacing w:before="0" w:beforeAutospacing="0" w:after="0" w:afterAutospacing="0"/>
      </w:pPr>
      <w:r>
        <w:t xml:space="preserve">1. Рабочая тетрадь по литературе, </w:t>
      </w:r>
      <w:r w:rsidR="00253BB0">
        <w:t xml:space="preserve"> </w:t>
      </w:r>
      <w:r>
        <w:t xml:space="preserve">Р.Г. Ахмадуллина, </w:t>
      </w:r>
      <w:r w:rsidR="00800774">
        <w:t>5</w:t>
      </w:r>
      <w:r>
        <w:t xml:space="preserve"> класс (2 части)</w:t>
      </w:r>
    </w:p>
    <w:p w:rsidR="00ED2240" w:rsidRDefault="00ED2240"/>
    <w:sectPr w:rsidR="00ED2240" w:rsidSect="00E703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0331"/>
    <w:rsid w:val="00032AA4"/>
    <w:rsid w:val="00253BB0"/>
    <w:rsid w:val="002D4688"/>
    <w:rsid w:val="00574220"/>
    <w:rsid w:val="00800774"/>
    <w:rsid w:val="00A16D52"/>
    <w:rsid w:val="00A523D2"/>
    <w:rsid w:val="00A835B3"/>
    <w:rsid w:val="00B53551"/>
    <w:rsid w:val="00C63017"/>
    <w:rsid w:val="00E70331"/>
    <w:rsid w:val="00E9237B"/>
    <w:rsid w:val="00E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Альбина</cp:lastModifiedBy>
  <cp:revision>9</cp:revision>
  <dcterms:created xsi:type="dcterms:W3CDTF">2019-05-27T09:19:00Z</dcterms:created>
  <dcterms:modified xsi:type="dcterms:W3CDTF">2024-05-25T07:14:00Z</dcterms:modified>
</cp:coreProperties>
</file>